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F2" w:rsidRDefault="00D12A90" w:rsidP="006178F2">
      <w:pPr>
        <w:pBdr>
          <w:top w:val="single" w:sz="4" w:space="1" w:color="auto"/>
        </w:pBdr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8"/>
        </w:rPr>
        <w:drawing>
          <wp:anchor distT="0" distB="0" distL="114300" distR="114300" simplePos="0" relativeHeight="251687936" behindDoc="0" locked="0" layoutInCell="1" allowOverlap="1" wp14:anchorId="7A3C1ACF" wp14:editId="6EDD784C">
            <wp:simplePos x="0" y="0"/>
            <wp:positionH relativeFrom="column">
              <wp:posOffset>4744439</wp:posOffset>
            </wp:positionH>
            <wp:positionV relativeFrom="paragraph">
              <wp:posOffset>-1997802</wp:posOffset>
            </wp:positionV>
            <wp:extent cx="1575746" cy="1888177"/>
            <wp:effectExtent l="0" t="0" r="5715" b="0"/>
            <wp:wrapNone/>
            <wp:docPr id="1" name="図 1" descr="\\Tcswsv01\2_福祉部\1_高齢担当\00東京都高齢者福祉施設協議会\2016（平成28）年度\06分科会\04センター分科会\04つながれひろがれちいきの輪 実行委員会\ロゴマーク\完成\chiikinowa_logo_tri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cswsv01\2_福祉部\1_高齢担当\00東京都高齢者福祉施設協議会\2016（平成28）年度\06分科会\04センター分科会\04つながれひろがれちいきの輪 実行委員会\ロゴマーク\完成\chiikinowa_logo_tri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21" cy="189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0C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2E054B" wp14:editId="398DC71E">
                <wp:simplePos x="0" y="0"/>
                <wp:positionH relativeFrom="column">
                  <wp:posOffset>-281305</wp:posOffset>
                </wp:positionH>
                <wp:positionV relativeFrom="paragraph">
                  <wp:posOffset>-2390082</wp:posOffset>
                </wp:positionV>
                <wp:extent cx="6708775" cy="39179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D2A" w:rsidRPr="00C85B0C" w:rsidRDefault="00117E2B" w:rsidP="00C85B0C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595959" w:themeColor="text1" w:themeTint="A6"/>
                                <w:szCs w:val="28"/>
                              </w:rPr>
                            </w:pPr>
                            <w:r w:rsidRPr="00C85B0C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Cs w:val="28"/>
                              </w:rPr>
                              <w:t>東京の高齢者福祉施設による、地域によりそうキャンペーン つながれ ひろがれ ちいきの輪 in ＴＯＫＹＯ</w:t>
                            </w:r>
                          </w:p>
                          <w:p w:rsidR="003B4D2A" w:rsidRDefault="003B4D2A" w:rsidP="003B4D2A">
                            <w:pPr>
                              <w:spacing w:line="160" w:lineRule="exact"/>
                              <w:rPr>
                                <w:rFonts w:ascii="TT-JTCウインR4" w:eastAsia="TT-JTCウインR4"/>
                                <w:sz w:val="36"/>
                                <w:szCs w:val="36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-22.15pt;margin-top:-188.2pt;width:528.25pt;height:3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" filled="f" stroked="f" strokeweight="2pt">
                <v:textbox>
                  <w:txbxContent>
                    <w:p w:rsidR="003B4D2A" w:rsidRPr="00C85B0C" w:rsidRDefault="00117E2B" w:rsidP="00C85B0C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595959" w:themeColor="text1" w:themeTint="A6"/>
                          <w:szCs w:val="28"/>
                        </w:rPr>
                      </w:pPr>
                      <w:r w:rsidRPr="00C85B0C">
                        <w:rPr>
                          <w:rFonts w:ascii="HG丸ｺﾞｼｯｸM-PRO" w:eastAsia="HG丸ｺﾞｼｯｸM-PRO" w:hAnsi="HG丸ｺﾞｼｯｸM-PRO" w:hint="eastAsia"/>
                          <w:color w:val="595959" w:themeColor="text1" w:themeTint="A6"/>
                          <w:szCs w:val="28"/>
                        </w:rPr>
                        <w:t>東京の高齢者福祉施設による、地域によりそうキャンペーン つながれ ひろがれ ちいきの輪 in ＴＯＫＹＯ</w:t>
                      </w:r>
                    </w:p>
                    <w:p w:rsidR="003B4D2A" w:rsidRDefault="003B4D2A" w:rsidP="003B4D2A">
                      <w:pPr>
                        <w:spacing w:line="160" w:lineRule="exact"/>
                        <w:rPr>
                          <w:rFonts w:ascii="TT-JTCウインR4" w:eastAsia="TT-JTCウインR4"/>
                          <w:sz w:val="36"/>
                          <w:szCs w:val="36"/>
                          <w:u w:val="wav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7E2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C9E92" wp14:editId="57FC0441">
                <wp:simplePos x="0" y="0"/>
                <wp:positionH relativeFrom="column">
                  <wp:posOffset>-435082</wp:posOffset>
                </wp:positionH>
                <wp:positionV relativeFrom="paragraph">
                  <wp:posOffset>-1867172</wp:posOffset>
                </wp:positionV>
                <wp:extent cx="6934835" cy="203068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835" cy="2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E2B" w:rsidRPr="00117E2B" w:rsidRDefault="00117E2B" w:rsidP="00117E2B">
                            <w:pPr>
                              <w:spacing w:line="8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36"/>
                              </w:rPr>
                            </w:pPr>
                            <w:r w:rsidRPr="00117E2B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36"/>
                              </w:rPr>
                              <w:t xml:space="preserve">ちいきの輪 </w:t>
                            </w:r>
                            <w:r w:rsidRPr="00117E2B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36"/>
                              </w:rPr>
                              <w:t>お食事会</w:t>
                            </w:r>
                          </w:p>
                          <w:p w:rsidR="00117E2B" w:rsidRPr="00C85B0C" w:rsidRDefault="00117E2B" w:rsidP="00117E2B">
                            <w:pPr>
                              <w:spacing w:line="8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36"/>
                              </w:rPr>
                            </w:pPr>
                            <w:r w:rsidRPr="00C85B0C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36"/>
                              </w:rPr>
                              <w:t>～地元農家のとれたて野菜をたべよう！～</w:t>
                            </w:r>
                          </w:p>
                          <w:p w:rsidR="00292CDF" w:rsidRDefault="00292CDF" w:rsidP="00117E2B">
                            <w:pPr>
                              <w:spacing w:line="100" w:lineRule="exact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</w:p>
                          <w:p w:rsidR="00117E2B" w:rsidRPr="00117E2B" w:rsidRDefault="00117E2B" w:rsidP="00117E2B">
                            <w:pPr>
                              <w:spacing w:line="460" w:lineRule="exact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【日時</w:t>
                            </w:r>
                            <w:r w:rsidRPr="00117E2B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●月●日（●）●：00～●：00</w:t>
                            </w:r>
                          </w:p>
                          <w:p w:rsidR="00117E2B" w:rsidRPr="00117E2B" w:rsidRDefault="00117E2B" w:rsidP="00117E2B">
                            <w:pPr>
                              <w:spacing w:line="460" w:lineRule="exact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 w:rsidRPr="00117E2B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【会場】</w:t>
                            </w:r>
                            <w:r w:rsidR="008E34E4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特別養護老人ホーム東社協ホーム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7" style="position:absolute;left:0;text-align:left;margin-left:-34.25pt;margin-top:-147pt;width:546.05pt;height:15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" filled="f" stroked="f" strokeweight="2pt">
                <v:textbox>
                  <w:txbxContent>
                    <w:p w:rsidR="00117E2B" w:rsidRPr="00117E2B" w:rsidRDefault="00117E2B" w:rsidP="00117E2B">
                      <w:pPr>
                        <w:spacing w:line="8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36"/>
                        </w:rPr>
                      </w:pPr>
                      <w:r w:rsidRPr="00117E2B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36"/>
                        </w:rPr>
                        <w:t xml:space="preserve">ちいきの輪 </w:t>
                      </w:r>
                      <w:r w:rsidRPr="00117E2B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36"/>
                        </w:rPr>
                        <w:t>お食事会</w:t>
                      </w:r>
                    </w:p>
                    <w:p w:rsidR="00117E2B" w:rsidRPr="00C85B0C" w:rsidRDefault="00117E2B" w:rsidP="00117E2B">
                      <w:pPr>
                        <w:spacing w:line="8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36"/>
                        </w:rPr>
                      </w:pPr>
                      <w:r w:rsidRPr="00C85B0C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36"/>
                        </w:rPr>
                        <w:t>～地元農家のとれたて野菜をたべよう！～</w:t>
                      </w:r>
                    </w:p>
                    <w:p w:rsidR="00292CDF" w:rsidRDefault="00292CDF" w:rsidP="00117E2B">
                      <w:pPr>
                        <w:spacing w:line="100" w:lineRule="exact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</w:p>
                    <w:p w:rsidR="00117E2B" w:rsidRPr="00117E2B" w:rsidRDefault="00117E2B" w:rsidP="00117E2B">
                      <w:pPr>
                        <w:spacing w:line="460" w:lineRule="exact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【日時</w:t>
                      </w:r>
                      <w:r w:rsidRPr="00117E2B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●月●日（●）●：00～●：00</w:t>
                      </w:r>
                    </w:p>
                    <w:p w:rsidR="00117E2B" w:rsidRPr="00117E2B" w:rsidRDefault="00117E2B" w:rsidP="00117E2B">
                      <w:pPr>
                        <w:spacing w:line="460" w:lineRule="exact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 w:rsidRPr="00117E2B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【会場】</w:t>
                      </w:r>
                      <w:r w:rsidR="008E34E4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特別養護老人ホーム東社協ホーム</w:t>
                      </w:r>
                    </w:p>
                  </w:txbxContent>
                </v:textbox>
              </v:rect>
            </w:pict>
          </mc:Fallback>
        </mc:AlternateContent>
      </w:r>
    </w:p>
    <w:p w:rsidR="006178F2" w:rsidRDefault="006178F2" w:rsidP="006178F2">
      <w:pPr>
        <w:pBdr>
          <w:top w:val="single" w:sz="4" w:space="1" w:color="auto"/>
        </w:pBdr>
        <w:rPr>
          <w:rFonts w:asciiTheme="majorEastAsia" w:eastAsiaTheme="majorEastAsia" w:hAnsiTheme="majorEastAsia"/>
          <w:sz w:val="28"/>
        </w:rPr>
      </w:pPr>
    </w:p>
    <w:p w:rsidR="006178F2" w:rsidRDefault="006178F2" w:rsidP="006178F2">
      <w:pPr>
        <w:pBdr>
          <w:top w:val="single" w:sz="4" w:space="1" w:color="auto"/>
        </w:pBdr>
        <w:rPr>
          <w:rFonts w:asciiTheme="majorEastAsia" w:eastAsiaTheme="majorEastAsia" w:hAnsiTheme="majorEastAsia"/>
          <w:sz w:val="28"/>
        </w:rPr>
      </w:pPr>
    </w:p>
    <w:p w:rsidR="006178F2" w:rsidRDefault="006178F2">
      <w:pPr>
        <w:widowControl/>
        <w:jc w:val="left"/>
        <w:rPr>
          <w:rFonts w:asciiTheme="majorEastAsia" w:eastAsiaTheme="majorEastAsia" w:hAnsiTheme="majorEastAsia"/>
          <w:sz w:val="28"/>
        </w:rPr>
      </w:pPr>
    </w:p>
    <w:sectPr w:rsidR="006178F2" w:rsidSect="003B4D2A">
      <w:pgSz w:w="11906" w:h="16838" w:code="9"/>
      <w:pgMar w:top="396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A1" w:rsidRDefault="006B60A1" w:rsidP="001C747A">
      <w:r>
        <w:separator/>
      </w:r>
    </w:p>
  </w:endnote>
  <w:endnote w:type="continuationSeparator" w:id="0">
    <w:p w:rsidR="006B60A1" w:rsidRDefault="006B60A1" w:rsidP="001C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T-JTCウインR4">
    <w:panose1 w:val="00000009000000000000"/>
    <w:charset w:val="80"/>
    <w:family w:val="auto"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A1" w:rsidRDefault="006B60A1" w:rsidP="001C747A">
      <w:r>
        <w:separator/>
      </w:r>
    </w:p>
  </w:footnote>
  <w:footnote w:type="continuationSeparator" w:id="0">
    <w:p w:rsidR="006B60A1" w:rsidRDefault="006B60A1" w:rsidP="001C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6F"/>
    <w:rsid w:val="00022111"/>
    <w:rsid w:val="00027297"/>
    <w:rsid w:val="0003477D"/>
    <w:rsid w:val="00037307"/>
    <w:rsid w:val="00040EAC"/>
    <w:rsid w:val="00050AFC"/>
    <w:rsid w:val="0006156C"/>
    <w:rsid w:val="00062099"/>
    <w:rsid w:val="00062FF6"/>
    <w:rsid w:val="00063C6D"/>
    <w:rsid w:val="00063D7D"/>
    <w:rsid w:val="00065260"/>
    <w:rsid w:val="00094D7E"/>
    <w:rsid w:val="000B087F"/>
    <w:rsid w:val="000B440F"/>
    <w:rsid w:val="000C27B8"/>
    <w:rsid w:val="000C3014"/>
    <w:rsid w:val="000C4C86"/>
    <w:rsid w:val="000C50DF"/>
    <w:rsid w:val="000D14D8"/>
    <w:rsid w:val="000E5686"/>
    <w:rsid w:val="000F38DA"/>
    <w:rsid w:val="000F6617"/>
    <w:rsid w:val="00115133"/>
    <w:rsid w:val="0011619B"/>
    <w:rsid w:val="00117E2B"/>
    <w:rsid w:val="001229ED"/>
    <w:rsid w:val="00133CA4"/>
    <w:rsid w:val="001364B0"/>
    <w:rsid w:val="00153333"/>
    <w:rsid w:val="00154BD4"/>
    <w:rsid w:val="00156387"/>
    <w:rsid w:val="00156E95"/>
    <w:rsid w:val="00160764"/>
    <w:rsid w:val="00165392"/>
    <w:rsid w:val="00165DD7"/>
    <w:rsid w:val="00171D06"/>
    <w:rsid w:val="00172765"/>
    <w:rsid w:val="00184745"/>
    <w:rsid w:val="001871A5"/>
    <w:rsid w:val="00193044"/>
    <w:rsid w:val="001A1836"/>
    <w:rsid w:val="001B0F65"/>
    <w:rsid w:val="001B2132"/>
    <w:rsid w:val="001B24A3"/>
    <w:rsid w:val="001C747A"/>
    <w:rsid w:val="001D64BC"/>
    <w:rsid w:val="001E7409"/>
    <w:rsid w:val="001F4DBC"/>
    <w:rsid w:val="00204C9C"/>
    <w:rsid w:val="002076AE"/>
    <w:rsid w:val="0021437C"/>
    <w:rsid w:val="00217B0D"/>
    <w:rsid w:val="00217FBB"/>
    <w:rsid w:val="002252AC"/>
    <w:rsid w:val="00225DA6"/>
    <w:rsid w:val="00242EAA"/>
    <w:rsid w:val="00254F8F"/>
    <w:rsid w:val="0027423F"/>
    <w:rsid w:val="00285943"/>
    <w:rsid w:val="00291ADD"/>
    <w:rsid w:val="00292CDF"/>
    <w:rsid w:val="00293DFC"/>
    <w:rsid w:val="002A203E"/>
    <w:rsid w:val="002A3B5C"/>
    <w:rsid w:val="002B0C08"/>
    <w:rsid w:val="002B3B38"/>
    <w:rsid w:val="002B5AC1"/>
    <w:rsid w:val="002C3D0F"/>
    <w:rsid w:val="002D3FAC"/>
    <w:rsid w:val="002D4AB7"/>
    <w:rsid w:val="002E784B"/>
    <w:rsid w:val="002F08DD"/>
    <w:rsid w:val="002F23F0"/>
    <w:rsid w:val="002F60B6"/>
    <w:rsid w:val="002F63BD"/>
    <w:rsid w:val="002F7742"/>
    <w:rsid w:val="0030413A"/>
    <w:rsid w:val="00310AE3"/>
    <w:rsid w:val="00327E1D"/>
    <w:rsid w:val="0034008F"/>
    <w:rsid w:val="00343D6E"/>
    <w:rsid w:val="00343F79"/>
    <w:rsid w:val="003447F4"/>
    <w:rsid w:val="003459ED"/>
    <w:rsid w:val="003465A9"/>
    <w:rsid w:val="00357065"/>
    <w:rsid w:val="00362142"/>
    <w:rsid w:val="00363755"/>
    <w:rsid w:val="00365FF2"/>
    <w:rsid w:val="00367893"/>
    <w:rsid w:val="00367C2A"/>
    <w:rsid w:val="003735E5"/>
    <w:rsid w:val="003A1DBC"/>
    <w:rsid w:val="003A3E6B"/>
    <w:rsid w:val="003A6F3C"/>
    <w:rsid w:val="003B0C47"/>
    <w:rsid w:val="003B23A7"/>
    <w:rsid w:val="003B4D2A"/>
    <w:rsid w:val="003B646E"/>
    <w:rsid w:val="003B65ED"/>
    <w:rsid w:val="003B776C"/>
    <w:rsid w:val="003C14E3"/>
    <w:rsid w:val="003C376F"/>
    <w:rsid w:val="003E0EF1"/>
    <w:rsid w:val="003E123B"/>
    <w:rsid w:val="003F60D7"/>
    <w:rsid w:val="00401031"/>
    <w:rsid w:val="00401148"/>
    <w:rsid w:val="00402D0E"/>
    <w:rsid w:val="00414A4A"/>
    <w:rsid w:val="00421D5A"/>
    <w:rsid w:val="004503E6"/>
    <w:rsid w:val="00452618"/>
    <w:rsid w:val="00453F1B"/>
    <w:rsid w:val="00456FF2"/>
    <w:rsid w:val="00457F0B"/>
    <w:rsid w:val="0046702C"/>
    <w:rsid w:val="00470DD7"/>
    <w:rsid w:val="00481265"/>
    <w:rsid w:val="004820A3"/>
    <w:rsid w:val="00486813"/>
    <w:rsid w:val="004A1123"/>
    <w:rsid w:val="004A2B61"/>
    <w:rsid w:val="004A66D8"/>
    <w:rsid w:val="004B3614"/>
    <w:rsid w:val="004B48AE"/>
    <w:rsid w:val="004B5628"/>
    <w:rsid w:val="004C40BC"/>
    <w:rsid w:val="004D07B5"/>
    <w:rsid w:val="004F4AB9"/>
    <w:rsid w:val="0050284B"/>
    <w:rsid w:val="00510807"/>
    <w:rsid w:val="00516E80"/>
    <w:rsid w:val="005211CE"/>
    <w:rsid w:val="0052679B"/>
    <w:rsid w:val="0053527A"/>
    <w:rsid w:val="005413CA"/>
    <w:rsid w:val="005447DF"/>
    <w:rsid w:val="00562180"/>
    <w:rsid w:val="00572A09"/>
    <w:rsid w:val="0058306D"/>
    <w:rsid w:val="005855EE"/>
    <w:rsid w:val="00595B0C"/>
    <w:rsid w:val="005A7F91"/>
    <w:rsid w:val="005B31D7"/>
    <w:rsid w:val="005D2695"/>
    <w:rsid w:val="005F7456"/>
    <w:rsid w:val="006058DB"/>
    <w:rsid w:val="00607779"/>
    <w:rsid w:val="00607B40"/>
    <w:rsid w:val="006105E3"/>
    <w:rsid w:val="006178F2"/>
    <w:rsid w:val="006216AC"/>
    <w:rsid w:val="00632036"/>
    <w:rsid w:val="00635209"/>
    <w:rsid w:val="006460C2"/>
    <w:rsid w:val="0065436B"/>
    <w:rsid w:val="006666BA"/>
    <w:rsid w:val="00666E21"/>
    <w:rsid w:val="00670EEE"/>
    <w:rsid w:val="0068385F"/>
    <w:rsid w:val="00696249"/>
    <w:rsid w:val="0069646E"/>
    <w:rsid w:val="006B60A1"/>
    <w:rsid w:val="006B7A8F"/>
    <w:rsid w:val="006C093D"/>
    <w:rsid w:val="006D442D"/>
    <w:rsid w:val="006D7A20"/>
    <w:rsid w:val="006D7E62"/>
    <w:rsid w:val="006E2478"/>
    <w:rsid w:val="006E43FC"/>
    <w:rsid w:val="006F314E"/>
    <w:rsid w:val="006F494C"/>
    <w:rsid w:val="00701554"/>
    <w:rsid w:val="00710D17"/>
    <w:rsid w:val="007115C1"/>
    <w:rsid w:val="00714BFB"/>
    <w:rsid w:val="00733268"/>
    <w:rsid w:val="00742258"/>
    <w:rsid w:val="00755623"/>
    <w:rsid w:val="00783FD7"/>
    <w:rsid w:val="0079023C"/>
    <w:rsid w:val="00790DC9"/>
    <w:rsid w:val="0079247F"/>
    <w:rsid w:val="00794AFF"/>
    <w:rsid w:val="007A11F6"/>
    <w:rsid w:val="007C058C"/>
    <w:rsid w:val="007D14D4"/>
    <w:rsid w:val="007E0D40"/>
    <w:rsid w:val="007E741C"/>
    <w:rsid w:val="007F1DA4"/>
    <w:rsid w:val="007F2183"/>
    <w:rsid w:val="007F573C"/>
    <w:rsid w:val="007F5B67"/>
    <w:rsid w:val="007F6FB7"/>
    <w:rsid w:val="00804F6F"/>
    <w:rsid w:val="0080684A"/>
    <w:rsid w:val="0084633C"/>
    <w:rsid w:val="00855D26"/>
    <w:rsid w:val="00857048"/>
    <w:rsid w:val="00866B7E"/>
    <w:rsid w:val="00874391"/>
    <w:rsid w:val="00874C62"/>
    <w:rsid w:val="008837BB"/>
    <w:rsid w:val="00890D7A"/>
    <w:rsid w:val="008E1C9A"/>
    <w:rsid w:val="008E34E4"/>
    <w:rsid w:val="008F153A"/>
    <w:rsid w:val="008F2408"/>
    <w:rsid w:val="008F752A"/>
    <w:rsid w:val="008F7A53"/>
    <w:rsid w:val="009059E9"/>
    <w:rsid w:val="009108A5"/>
    <w:rsid w:val="00912A6C"/>
    <w:rsid w:val="00913F85"/>
    <w:rsid w:val="00915E91"/>
    <w:rsid w:val="00923370"/>
    <w:rsid w:val="00926179"/>
    <w:rsid w:val="009368CD"/>
    <w:rsid w:val="00937DE3"/>
    <w:rsid w:val="009557A7"/>
    <w:rsid w:val="00960256"/>
    <w:rsid w:val="009609A9"/>
    <w:rsid w:val="00964CF4"/>
    <w:rsid w:val="0096693C"/>
    <w:rsid w:val="00976AC9"/>
    <w:rsid w:val="00977A1B"/>
    <w:rsid w:val="00987E9F"/>
    <w:rsid w:val="009B3FED"/>
    <w:rsid w:val="009B4EB9"/>
    <w:rsid w:val="009D0019"/>
    <w:rsid w:val="009E3384"/>
    <w:rsid w:val="009E42CF"/>
    <w:rsid w:val="009E5A1B"/>
    <w:rsid w:val="009F173C"/>
    <w:rsid w:val="00A031B4"/>
    <w:rsid w:val="00A0637D"/>
    <w:rsid w:val="00A0662A"/>
    <w:rsid w:val="00A06682"/>
    <w:rsid w:val="00A22EEC"/>
    <w:rsid w:val="00A302DF"/>
    <w:rsid w:val="00A375D5"/>
    <w:rsid w:val="00A375FD"/>
    <w:rsid w:val="00A427B7"/>
    <w:rsid w:val="00A66D5A"/>
    <w:rsid w:val="00A67490"/>
    <w:rsid w:val="00A83BDB"/>
    <w:rsid w:val="00A91DDE"/>
    <w:rsid w:val="00AA40DB"/>
    <w:rsid w:val="00AA63E0"/>
    <w:rsid w:val="00AA69B6"/>
    <w:rsid w:val="00AA6D16"/>
    <w:rsid w:val="00AB65DA"/>
    <w:rsid w:val="00AC7965"/>
    <w:rsid w:val="00AD1E83"/>
    <w:rsid w:val="00AE4F61"/>
    <w:rsid w:val="00AF0E79"/>
    <w:rsid w:val="00AF3642"/>
    <w:rsid w:val="00AF7EF4"/>
    <w:rsid w:val="00B0487E"/>
    <w:rsid w:val="00B13102"/>
    <w:rsid w:val="00B20C6E"/>
    <w:rsid w:val="00B244D5"/>
    <w:rsid w:val="00B26DB4"/>
    <w:rsid w:val="00B34A5E"/>
    <w:rsid w:val="00B44690"/>
    <w:rsid w:val="00B44AB9"/>
    <w:rsid w:val="00B468AA"/>
    <w:rsid w:val="00B54A0D"/>
    <w:rsid w:val="00B54B59"/>
    <w:rsid w:val="00B600D5"/>
    <w:rsid w:val="00B60D90"/>
    <w:rsid w:val="00B741A5"/>
    <w:rsid w:val="00B75400"/>
    <w:rsid w:val="00B81453"/>
    <w:rsid w:val="00B8366E"/>
    <w:rsid w:val="00BA3769"/>
    <w:rsid w:val="00BD0332"/>
    <w:rsid w:val="00BD14AF"/>
    <w:rsid w:val="00BD5503"/>
    <w:rsid w:val="00BD6E9E"/>
    <w:rsid w:val="00BE2245"/>
    <w:rsid w:val="00BF0689"/>
    <w:rsid w:val="00BF570F"/>
    <w:rsid w:val="00C134E9"/>
    <w:rsid w:val="00C24C1F"/>
    <w:rsid w:val="00C36BE0"/>
    <w:rsid w:val="00C64EEF"/>
    <w:rsid w:val="00C716C0"/>
    <w:rsid w:val="00C77947"/>
    <w:rsid w:val="00C80D43"/>
    <w:rsid w:val="00C85B0C"/>
    <w:rsid w:val="00C90454"/>
    <w:rsid w:val="00CA2D3E"/>
    <w:rsid w:val="00CA30BD"/>
    <w:rsid w:val="00CA758A"/>
    <w:rsid w:val="00CB02C5"/>
    <w:rsid w:val="00CB29AB"/>
    <w:rsid w:val="00CD45AB"/>
    <w:rsid w:val="00CD4B82"/>
    <w:rsid w:val="00CF0EC8"/>
    <w:rsid w:val="00CF746B"/>
    <w:rsid w:val="00D01B6F"/>
    <w:rsid w:val="00D04764"/>
    <w:rsid w:val="00D12A90"/>
    <w:rsid w:val="00D209F9"/>
    <w:rsid w:val="00D26FA0"/>
    <w:rsid w:val="00D31D38"/>
    <w:rsid w:val="00D35243"/>
    <w:rsid w:val="00D35A63"/>
    <w:rsid w:val="00D405CC"/>
    <w:rsid w:val="00D45631"/>
    <w:rsid w:val="00D47832"/>
    <w:rsid w:val="00D50BF3"/>
    <w:rsid w:val="00D55D68"/>
    <w:rsid w:val="00D67AA9"/>
    <w:rsid w:val="00D74CC0"/>
    <w:rsid w:val="00D81392"/>
    <w:rsid w:val="00D911D9"/>
    <w:rsid w:val="00D92BFF"/>
    <w:rsid w:val="00D9428C"/>
    <w:rsid w:val="00D973B4"/>
    <w:rsid w:val="00DA314B"/>
    <w:rsid w:val="00DA56CD"/>
    <w:rsid w:val="00DA5D30"/>
    <w:rsid w:val="00DB20B9"/>
    <w:rsid w:val="00DB2B60"/>
    <w:rsid w:val="00DB2D77"/>
    <w:rsid w:val="00DC52BA"/>
    <w:rsid w:val="00DF6FD3"/>
    <w:rsid w:val="00E0025A"/>
    <w:rsid w:val="00E07DB4"/>
    <w:rsid w:val="00E26043"/>
    <w:rsid w:val="00E35A48"/>
    <w:rsid w:val="00E45F26"/>
    <w:rsid w:val="00E500E6"/>
    <w:rsid w:val="00E5654A"/>
    <w:rsid w:val="00E642EE"/>
    <w:rsid w:val="00E66F59"/>
    <w:rsid w:val="00E70F44"/>
    <w:rsid w:val="00E776C7"/>
    <w:rsid w:val="00E85419"/>
    <w:rsid w:val="00E935D6"/>
    <w:rsid w:val="00EC1FFA"/>
    <w:rsid w:val="00EC4974"/>
    <w:rsid w:val="00ED2CC9"/>
    <w:rsid w:val="00ED4D95"/>
    <w:rsid w:val="00ED72AB"/>
    <w:rsid w:val="00EE1951"/>
    <w:rsid w:val="00EF30E2"/>
    <w:rsid w:val="00EF472D"/>
    <w:rsid w:val="00EF6F42"/>
    <w:rsid w:val="00F05F7F"/>
    <w:rsid w:val="00F111AE"/>
    <w:rsid w:val="00F1299B"/>
    <w:rsid w:val="00F2302B"/>
    <w:rsid w:val="00F26EA2"/>
    <w:rsid w:val="00F31BDA"/>
    <w:rsid w:val="00F33588"/>
    <w:rsid w:val="00F42892"/>
    <w:rsid w:val="00F42E80"/>
    <w:rsid w:val="00F43F24"/>
    <w:rsid w:val="00F5206D"/>
    <w:rsid w:val="00F544B3"/>
    <w:rsid w:val="00F54D03"/>
    <w:rsid w:val="00F6772C"/>
    <w:rsid w:val="00F91EE6"/>
    <w:rsid w:val="00F96935"/>
    <w:rsid w:val="00FA6AFA"/>
    <w:rsid w:val="00FC6CA3"/>
    <w:rsid w:val="00FC7342"/>
    <w:rsid w:val="00FD0785"/>
    <w:rsid w:val="00FD1FB4"/>
    <w:rsid w:val="00FD2CBA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7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7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747A"/>
  </w:style>
  <w:style w:type="paragraph" w:styleId="a7">
    <w:name w:val="footer"/>
    <w:basedOn w:val="a"/>
    <w:link w:val="a8"/>
    <w:uiPriority w:val="99"/>
    <w:unhideWhenUsed/>
    <w:rsid w:val="001C7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7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7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7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747A"/>
  </w:style>
  <w:style w:type="paragraph" w:styleId="a7">
    <w:name w:val="footer"/>
    <w:basedOn w:val="a"/>
    <w:link w:val="a8"/>
    <w:uiPriority w:val="99"/>
    <w:unhideWhenUsed/>
    <w:rsid w:val="001C7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A83E-C6D7-4A11-ACDC-EEE8C474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　東京都社会福祉協議会</dc:creator>
  <cp:lastModifiedBy>社会福祉法人　東京都社会福祉協議会</cp:lastModifiedBy>
  <cp:revision>6</cp:revision>
  <cp:lastPrinted>2016-07-10T11:48:00Z</cp:lastPrinted>
  <dcterms:created xsi:type="dcterms:W3CDTF">2016-08-04T05:20:00Z</dcterms:created>
  <dcterms:modified xsi:type="dcterms:W3CDTF">2016-09-23T10:29:00Z</dcterms:modified>
</cp:coreProperties>
</file>