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F7" w:rsidRPr="00295599" w:rsidRDefault="00447CC5" w:rsidP="00447CC5">
      <w:pPr>
        <w:pStyle w:val="2"/>
        <w:rPr>
          <w:rFonts w:asciiTheme="majorEastAsia" w:hAnsiTheme="majorEastAsia"/>
        </w:rPr>
      </w:pPr>
      <w:bookmarkStart w:id="0" w:name="_Toc397352790"/>
      <w:bookmarkStart w:id="1" w:name="_Toc399761562"/>
      <w:r>
        <w:rPr>
          <w:rFonts w:hint="eastAsia"/>
        </w:rPr>
        <w:t>【様式</w:t>
      </w:r>
      <w:r w:rsidRPr="00295599">
        <w:rPr>
          <w:rFonts w:hint="eastAsia"/>
        </w:rPr>
        <w:t>６</w:t>
      </w:r>
      <w:r>
        <w:rPr>
          <w:rFonts w:hint="eastAsia"/>
        </w:rPr>
        <w:t>】</w:t>
      </w:r>
      <w:r w:rsidRPr="00295599">
        <w:rPr>
          <w:rFonts w:hint="eastAsia"/>
        </w:rPr>
        <w:t>研修体系図</w:t>
      </w:r>
      <w:bookmarkEnd w:id="0"/>
      <w:bookmarkEnd w:id="1"/>
      <w:r w:rsidRPr="00420816">
        <w:rPr>
          <w:rFonts w:hint="eastAsia"/>
          <w:sz w:val="21"/>
          <w:szCs w:val="21"/>
        </w:rPr>
        <w:t>（見本）</w:t>
      </w:r>
    </w:p>
    <w:tbl>
      <w:tblPr>
        <w:tblStyle w:val="a7"/>
        <w:tblW w:w="9768" w:type="dxa"/>
        <w:tblLayout w:type="fixed"/>
        <w:tblLook w:val="04A0"/>
      </w:tblPr>
      <w:tblGrid>
        <w:gridCol w:w="738"/>
        <w:gridCol w:w="420"/>
        <w:gridCol w:w="840"/>
        <w:gridCol w:w="840"/>
        <w:gridCol w:w="630"/>
        <w:gridCol w:w="420"/>
        <w:gridCol w:w="3780"/>
        <w:gridCol w:w="2100"/>
      </w:tblGrid>
      <w:tr w:rsidR="00420816" w:rsidRPr="00295599" w:rsidTr="00420816">
        <w:trPr>
          <w:trHeight w:val="309"/>
        </w:trPr>
        <w:tc>
          <w:tcPr>
            <w:tcW w:w="1158" w:type="dxa"/>
            <w:gridSpan w:val="2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321856"/>
              </w:rPr>
              <w:t>必・選</w:t>
            </w:r>
          </w:p>
        </w:tc>
        <w:tc>
          <w:tcPr>
            <w:tcW w:w="42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378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210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442D4B" w:rsidRPr="00295599" w:rsidTr="00A37D45">
        <w:trPr>
          <w:cantSplit/>
          <w:trHeight w:val="206"/>
        </w:trPr>
        <w:tc>
          <w:tcPr>
            <w:tcW w:w="738" w:type="dxa"/>
            <w:vMerge w:val="restart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ＯＦＦ-ＪＴ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47CC5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</w:t>
            </w:r>
            <w:r w:rsidR="0017748B"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性</w:t>
            </w: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59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84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7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050F3A">
        <w:trPr>
          <w:cantSplit/>
          <w:trHeight w:val="33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21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7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4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47CC5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</w:t>
            </w:r>
            <w:r w:rsidR="0017748B"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性</w:t>
            </w: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事務職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213"/>
        </w:trPr>
        <w:tc>
          <w:tcPr>
            <w:tcW w:w="1158" w:type="dxa"/>
            <w:gridSpan w:val="2"/>
            <w:vMerge w:val="restart"/>
          </w:tcPr>
          <w:p w:rsidR="00420816" w:rsidRPr="00295599" w:rsidRDefault="00420816" w:rsidP="00442D4B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70"/>
        </w:trPr>
        <w:tc>
          <w:tcPr>
            <w:tcW w:w="1158" w:type="dxa"/>
            <w:gridSpan w:val="2"/>
            <w:vMerge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77"/>
        </w:trPr>
        <w:tc>
          <w:tcPr>
            <w:tcW w:w="1158" w:type="dxa"/>
            <w:gridSpan w:val="2"/>
            <w:vMerge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130"/>
        </w:trPr>
        <w:tc>
          <w:tcPr>
            <w:tcW w:w="1158" w:type="dxa"/>
            <w:gridSpan w:val="2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ＳＤＳ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A2CF3" w:rsidRDefault="009A2CF3" w:rsidP="00C2570B">
      <w:pPr>
        <w:pStyle w:val="2"/>
      </w:pPr>
    </w:p>
    <w:p w:rsidR="00C2570B" w:rsidRPr="00C2570B" w:rsidRDefault="00C2570B" w:rsidP="00C2570B"/>
    <w:sectPr w:rsidR="00C2570B" w:rsidRPr="00C2570B" w:rsidSect="00026E22">
      <w:footerReference w:type="default" r:id="rId7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16" w:rsidRDefault="004208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0F6D63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6C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04FF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570B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3D91-4284-4A97-9BA7-0641AF5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3</cp:revision>
  <cp:lastPrinted>2014-09-26T07:17:00Z</cp:lastPrinted>
  <dcterms:created xsi:type="dcterms:W3CDTF">2014-11-27T06:19:00Z</dcterms:created>
  <dcterms:modified xsi:type="dcterms:W3CDTF">2014-11-27T06:24:00Z</dcterms:modified>
</cp:coreProperties>
</file>