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1" w:rsidRPr="0048638A" w:rsidRDefault="007C0CFC" w:rsidP="0048638A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48638A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9368" wp14:editId="24F0ED67">
                <wp:simplePos x="0" y="0"/>
                <wp:positionH relativeFrom="column">
                  <wp:posOffset>2479040</wp:posOffset>
                </wp:positionH>
                <wp:positionV relativeFrom="paragraph">
                  <wp:posOffset>-433705</wp:posOffset>
                </wp:positionV>
                <wp:extent cx="457200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FC" w:rsidRPr="0048638A" w:rsidRDefault="007C0CF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48638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ＦＡＸ03-3268-0635　東社協福祉部経営支援担当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C319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5.2pt;margin-top:-34.15pt;width:5in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" fillcolor="white [3201]" stroked="f" strokeweight=".5pt">
                <v:textbox>
                  <w:txbxContent>
                    <w:p w:rsidR="007C0CFC" w:rsidRPr="0048638A" w:rsidRDefault="007C0CF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48638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ＦＡＸ03-3268-0635　東社協福祉部経営支援担当　行</w:t>
                      </w:r>
                    </w:p>
                  </w:txbxContent>
                </v:textbox>
              </v:shape>
            </w:pict>
          </mc:Fallback>
        </mc:AlternateContent>
      </w:r>
      <w:r w:rsidR="00993E3E" w:rsidRPr="0048638A">
        <w:rPr>
          <w:rFonts w:ascii="Meiryo UI" w:eastAsia="Meiryo UI" w:hAnsi="Meiryo UI" w:hint="eastAsia"/>
          <w:b/>
          <w:sz w:val="28"/>
          <w:szCs w:val="28"/>
        </w:rPr>
        <w:t>「</w:t>
      </w:r>
      <w:r w:rsidR="00E674A6" w:rsidRPr="0048638A">
        <w:rPr>
          <w:rFonts w:ascii="Meiryo UI" w:eastAsia="Meiryo UI" w:hAnsi="Meiryo UI" w:hint="eastAsia"/>
          <w:b/>
          <w:sz w:val="28"/>
          <w:szCs w:val="28"/>
        </w:rPr>
        <w:t>はたらくサポートとうきょう</w:t>
      </w:r>
      <w:r w:rsidR="00A37B11" w:rsidRPr="0048638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DF1D93" w:rsidRPr="0048638A">
        <w:rPr>
          <w:rFonts w:ascii="Meiryo UI" w:eastAsia="Meiryo UI" w:hAnsi="Meiryo UI" w:hint="eastAsia"/>
          <w:b/>
          <w:sz w:val="28"/>
          <w:szCs w:val="28"/>
        </w:rPr>
        <w:t>はたらく場情報</w:t>
      </w:r>
      <w:r w:rsidR="00993E3E" w:rsidRPr="0048638A">
        <w:rPr>
          <w:rFonts w:ascii="Meiryo UI" w:eastAsia="Meiryo UI" w:hAnsi="Meiryo UI" w:hint="eastAsia"/>
          <w:b/>
          <w:sz w:val="28"/>
          <w:szCs w:val="28"/>
        </w:rPr>
        <w:t>」</w:t>
      </w:r>
    </w:p>
    <w:p w:rsidR="00AA4E5E" w:rsidRPr="0048638A" w:rsidRDefault="006519B5" w:rsidP="007C447D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48638A">
        <w:rPr>
          <w:rFonts w:ascii="Meiryo UI" w:eastAsia="Meiryo UI" w:hAnsi="Meiryo UI" w:hint="eastAsia"/>
          <w:b/>
          <w:sz w:val="32"/>
          <w:szCs w:val="32"/>
        </w:rPr>
        <w:t>変更</w:t>
      </w:r>
      <w:r w:rsidR="00643269">
        <w:rPr>
          <w:rFonts w:ascii="Meiryo UI" w:eastAsia="Meiryo UI" w:hAnsi="Meiryo UI" w:hint="eastAsia"/>
          <w:b/>
          <w:sz w:val="32"/>
          <w:szCs w:val="32"/>
        </w:rPr>
        <w:t>届出</w:t>
      </w:r>
      <w:r w:rsidR="0060576B" w:rsidRPr="0048638A">
        <w:rPr>
          <w:rFonts w:ascii="Meiryo UI" w:eastAsia="Meiryo UI" w:hAnsi="Meiryo UI" w:hint="eastAsia"/>
          <w:b/>
          <w:sz w:val="32"/>
          <w:szCs w:val="32"/>
        </w:rPr>
        <w:t xml:space="preserve">･　</w:t>
      </w:r>
      <w:r w:rsidRPr="0048638A">
        <w:rPr>
          <w:rFonts w:ascii="Meiryo UI" w:eastAsia="Meiryo UI" w:hAnsi="Meiryo UI" w:hint="eastAsia"/>
          <w:b/>
          <w:sz w:val="32"/>
          <w:szCs w:val="32"/>
        </w:rPr>
        <w:t>受入状況報告</w:t>
      </w:r>
      <w:r w:rsidR="000F529A" w:rsidRPr="0048638A">
        <w:rPr>
          <w:rFonts w:ascii="Meiryo UI" w:eastAsia="Meiryo UI" w:hAnsi="Meiryo UI" w:hint="eastAsia"/>
          <w:b/>
          <w:sz w:val="32"/>
          <w:szCs w:val="32"/>
        </w:rPr>
        <w:t>書</w:t>
      </w:r>
    </w:p>
    <w:p w:rsidR="0060576B" w:rsidRPr="007C447D" w:rsidRDefault="00643269" w:rsidP="00643269">
      <w:pPr>
        <w:wordWrap w:val="0"/>
        <w:snapToGrid w:val="0"/>
        <w:spacing w:line="240" w:lineRule="exact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提出</w:t>
      </w:r>
      <w:r w:rsidR="00AD056B">
        <w:rPr>
          <w:rFonts w:ascii="Meiryo UI" w:eastAsia="Meiryo UI" w:hAnsi="Meiryo UI" w:hint="eastAsia"/>
          <w:sz w:val="20"/>
          <w:szCs w:val="20"/>
        </w:rPr>
        <w:t xml:space="preserve">日　　　年　　　月　　　</w:t>
      </w:r>
      <w:r w:rsidR="0060576B" w:rsidRPr="007C447D">
        <w:rPr>
          <w:rFonts w:ascii="Meiryo UI" w:eastAsia="Meiryo UI" w:hAnsi="Meiryo UI" w:hint="eastAsia"/>
          <w:sz w:val="20"/>
          <w:szCs w:val="20"/>
        </w:rPr>
        <w:t>日</w:t>
      </w:r>
    </w:p>
    <w:tbl>
      <w:tblPr>
        <w:tblStyle w:val="a3"/>
        <w:tblpPr w:leftFromText="142" w:rightFromText="142" w:vertAnchor="text" w:horzAnchor="margin" w:tblpXSpec="center" w:tblpY="151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113D29" w:rsidTr="007C447D">
        <w:trPr>
          <w:trHeight w:val="24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法人名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76B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社会福祉法人</w:t>
            </w:r>
          </w:p>
        </w:tc>
      </w:tr>
      <w:tr w:rsidR="0060576B" w:rsidTr="007C447D">
        <w:trPr>
          <w:trHeight w:val="65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576B" w:rsidRPr="007C447D" w:rsidRDefault="0060576B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事業所名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76B" w:rsidRPr="007C447D" w:rsidRDefault="0060576B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3D29" w:rsidTr="007C447D">
        <w:trPr>
          <w:trHeight w:val="206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就労支援担当者名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3D29" w:rsidTr="007C447D">
        <w:trPr>
          <w:trHeight w:val="39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所在地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514756" w:rsidRPr="007C447D" w:rsidRDefault="00514756" w:rsidP="007C447D">
            <w:pPr>
              <w:ind w:firstLineChars="1500" w:firstLine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最寄駅：</w:t>
            </w:r>
          </w:p>
        </w:tc>
      </w:tr>
      <w:tr w:rsidR="00113D29" w:rsidTr="007C447D">
        <w:trPr>
          <w:trHeight w:val="377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　　　　　　　　　　　　ＦＡＸ</w:t>
            </w:r>
          </w:p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Ｅ－mail</w:t>
            </w:r>
          </w:p>
        </w:tc>
      </w:tr>
    </w:tbl>
    <w:p w:rsidR="00E41253" w:rsidRPr="00E41253" w:rsidRDefault="00E41253" w:rsidP="00E41253">
      <w:pPr>
        <w:spacing w:line="160" w:lineRule="exact"/>
        <w:jc w:val="left"/>
        <w:rPr>
          <w:rFonts w:ascii="Meiryo UI" w:eastAsia="Meiryo UI" w:hAnsi="Meiryo UI"/>
          <w:b/>
          <w:sz w:val="16"/>
          <w:szCs w:val="16"/>
        </w:rPr>
      </w:pPr>
    </w:p>
    <w:p w:rsidR="00643269" w:rsidRDefault="00643269" w:rsidP="00AD056B">
      <w:pPr>
        <w:spacing w:line="160" w:lineRule="exact"/>
        <w:jc w:val="left"/>
        <w:rPr>
          <w:rFonts w:asciiTheme="minorEastAsia" w:hAnsiTheme="minorEastAsia" w:hint="eastAsia"/>
          <w:sz w:val="16"/>
          <w:szCs w:val="16"/>
        </w:rPr>
      </w:pPr>
    </w:p>
    <w:p w:rsidR="00382D64" w:rsidRDefault="00382D64" w:rsidP="00AD056B">
      <w:pPr>
        <w:spacing w:line="160" w:lineRule="exact"/>
        <w:jc w:val="left"/>
        <w:rPr>
          <w:rFonts w:asciiTheme="minorEastAsia" w:hAnsiTheme="minorEastAsia" w:hint="eastAsia"/>
          <w:sz w:val="16"/>
          <w:szCs w:val="16"/>
        </w:rPr>
      </w:pPr>
    </w:p>
    <w:p w:rsidR="00382D64" w:rsidRDefault="00382D64" w:rsidP="00AD056B">
      <w:pPr>
        <w:spacing w:line="160" w:lineRule="exact"/>
        <w:jc w:val="left"/>
        <w:rPr>
          <w:rFonts w:asciiTheme="minorEastAsia" w:hAnsiTheme="minorEastAsia" w:hint="eastAsia"/>
          <w:sz w:val="16"/>
          <w:szCs w:val="16"/>
        </w:rPr>
      </w:pPr>
    </w:p>
    <w:p w:rsidR="00382D64" w:rsidRPr="00AD056B" w:rsidRDefault="00382D64" w:rsidP="00AD056B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AD056B" w:rsidRPr="00AD056B" w:rsidRDefault="00AD056B" w:rsidP="00AD056B">
      <w:pPr>
        <w:spacing w:line="280" w:lineRule="exact"/>
        <w:jc w:val="left"/>
        <w:rPr>
          <w:rFonts w:ascii="Meiryo UI" w:eastAsia="Meiryo UI" w:hAnsi="Meiryo UI"/>
          <w:b/>
          <w:sz w:val="18"/>
          <w:szCs w:val="18"/>
        </w:rPr>
      </w:pPr>
      <w:r w:rsidRPr="007134BC">
        <w:rPr>
          <w:rFonts w:ascii="Meiryo UI" w:eastAsia="Meiryo UI" w:hAnsi="Meiryo UI" w:hint="eastAsia"/>
          <w:b/>
          <w:sz w:val="24"/>
          <w:szCs w:val="24"/>
        </w:rPr>
        <w:t>◆</w:t>
      </w:r>
      <w:r w:rsidR="004A761E">
        <w:rPr>
          <w:rFonts w:ascii="Meiryo UI" w:eastAsia="Meiryo UI" w:hAnsi="Meiryo UI" w:hint="eastAsia"/>
          <w:b/>
          <w:sz w:val="24"/>
          <w:szCs w:val="24"/>
        </w:rPr>
        <w:t>受</w:t>
      </w:r>
      <w:bookmarkStart w:id="0" w:name="_GoBack"/>
      <w:bookmarkEnd w:id="0"/>
      <w:r w:rsidR="00382D64">
        <w:rPr>
          <w:rFonts w:ascii="Meiryo UI" w:eastAsia="Meiryo UI" w:hAnsi="Meiryo UI" w:hint="eastAsia"/>
          <w:b/>
          <w:sz w:val="24"/>
          <w:szCs w:val="24"/>
        </w:rPr>
        <w:t>入れの可否と現在の受入状況</w:t>
      </w:r>
      <w:r w:rsidRPr="007134BC">
        <w:rPr>
          <w:rFonts w:ascii="Meiryo UI" w:eastAsia="Meiryo UI" w:hAnsi="Meiryo UI" w:hint="eastAsia"/>
          <w:b/>
          <w:sz w:val="24"/>
          <w:szCs w:val="24"/>
        </w:rPr>
        <w:t>◆</w:t>
      </w:r>
    </w:p>
    <w:p w:rsidR="00643269" w:rsidRPr="00AD056B" w:rsidRDefault="00643269" w:rsidP="006432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 w:rsidRPr="00B6301C">
        <w:rPr>
          <w:rFonts w:ascii="Meiryo UI" w:eastAsia="Meiryo UI" w:hAnsi="Meiryo UI" w:hint="eastAsia"/>
          <w:b/>
          <w:sz w:val="20"/>
          <w:szCs w:val="20"/>
        </w:rPr>
        <w:t>※下記の項目については、</w:t>
      </w:r>
      <w:r>
        <w:rPr>
          <w:rFonts w:ascii="Meiryo UI" w:eastAsia="Meiryo UI" w:hAnsi="Meiryo UI" w:hint="eastAsia"/>
          <w:b/>
          <w:sz w:val="20"/>
          <w:szCs w:val="20"/>
        </w:rPr>
        <w:t>変更があれば更新し、</w:t>
      </w:r>
      <w:r w:rsidR="00AD056B">
        <w:rPr>
          <w:rFonts w:ascii="Meiryo UI" w:eastAsia="Meiryo UI" w:hAnsi="Meiryo UI" w:hint="eastAsia"/>
          <w:b/>
          <w:sz w:val="20"/>
          <w:szCs w:val="20"/>
        </w:rPr>
        <w:t>随時</w:t>
      </w:r>
      <w:r>
        <w:rPr>
          <w:rFonts w:ascii="Meiryo UI" w:eastAsia="Meiryo UI" w:hAnsi="Meiryo UI" w:hint="eastAsia"/>
          <w:b/>
          <w:sz w:val="20"/>
          <w:szCs w:val="20"/>
        </w:rPr>
        <w:t>ご提出</w:t>
      </w:r>
      <w:r w:rsidRPr="00B6301C">
        <w:rPr>
          <w:rFonts w:ascii="Meiryo UI" w:eastAsia="Meiryo UI" w:hAnsi="Meiryo UI" w:hint="eastAsia"/>
          <w:b/>
          <w:sz w:val="20"/>
          <w:szCs w:val="20"/>
        </w:rPr>
        <w:t>ください。</w:t>
      </w:r>
    </w:p>
    <w:tbl>
      <w:tblPr>
        <w:tblStyle w:val="a3"/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7"/>
        <w:gridCol w:w="6476"/>
      </w:tblGrid>
      <w:tr w:rsidR="00643269" w:rsidTr="008479CE">
        <w:trPr>
          <w:trHeight w:val="229"/>
        </w:trPr>
        <w:tc>
          <w:tcPr>
            <w:tcW w:w="3447" w:type="dxa"/>
            <w:vAlign w:val="center"/>
          </w:tcPr>
          <w:p w:rsidR="00643269" w:rsidRPr="004912A6" w:rsidRDefault="00382D64" w:rsidP="008479C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受入れの可否</w:t>
            </w:r>
          </w:p>
        </w:tc>
        <w:tc>
          <w:tcPr>
            <w:tcW w:w="6476" w:type="dxa"/>
            <w:vAlign w:val="center"/>
          </w:tcPr>
          <w:p w:rsidR="00643269" w:rsidRDefault="00643269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　　□否</w:t>
            </w:r>
          </w:p>
        </w:tc>
      </w:tr>
      <w:tr w:rsidR="00643269" w:rsidTr="008479CE">
        <w:trPr>
          <w:trHeight w:val="425"/>
        </w:trPr>
        <w:tc>
          <w:tcPr>
            <w:tcW w:w="3447" w:type="dxa"/>
            <w:vAlign w:val="center"/>
          </w:tcPr>
          <w:p w:rsidR="00643269" w:rsidRPr="004912A6" w:rsidRDefault="0003117B" w:rsidP="008479C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現時点</w:t>
            </w:r>
            <w:r w:rsidR="00643269">
              <w:rPr>
                <w:rFonts w:ascii="Meiryo UI" w:eastAsia="Meiryo UI" w:hAnsi="Meiryo UI" w:hint="eastAsia"/>
              </w:rPr>
              <w:t>の受入れ状況</w:t>
            </w:r>
          </w:p>
        </w:tc>
        <w:tc>
          <w:tcPr>
            <w:tcW w:w="6476" w:type="dxa"/>
            <w:vAlign w:val="center"/>
          </w:tcPr>
          <w:p w:rsidR="00643269" w:rsidRDefault="00643269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Ａ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Ｄ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</w:p>
        </w:tc>
      </w:tr>
    </w:tbl>
    <w:p w:rsidR="00E41253" w:rsidRPr="007C447D" w:rsidRDefault="00E41253" w:rsidP="00643269">
      <w:pPr>
        <w:spacing w:line="160" w:lineRule="exact"/>
        <w:jc w:val="left"/>
        <w:rPr>
          <w:rFonts w:asciiTheme="minorEastAsia" w:hAnsiTheme="minorEastAsia"/>
          <w:sz w:val="48"/>
          <w:szCs w:val="48"/>
        </w:rPr>
      </w:pPr>
      <w:r w:rsidRPr="007C447D">
        <w:rPr>
          <w:rFonts w:asciiTheme="minorEastAsia" w:hAnsiTheme="minorEastAsia" w:hint="eastAsia"/>
          <w:sz w:val="48"/>
          <w:szCs w:val="48"/>
        </w:rPr>
        <w:t xml:space="preserve">　　　　　　　　　　　　　　　　　　　　　　　　　　　　　　　　　</w:t>
      </w:r>
    </w:p>
    <w:p w:rsidR="00AF2DF8" w:rsidRPr="007C447D" w:rsidRDefault="00AF2DF8" w:rsidP="000D5AF9">
      <w:pPr>
        <w:spacing w:line="280" w:lineRule="exact"/>
        <w:jc w:val="left"/>
        <w:rPr>
          <w:rFonts w:ascii="Meiryo UI" w:eastAsia="Meiryo UI" w:hAnsi="Meiryo UI"/>
          <w:b/>
          <w:sz w:val="20"/>
          <w:szCs w:val="20"/>
        </w:rPr>
      </w:pPr>
      <w:r w:rsidRPr="007C447D">
        <w:rPr>
          <w:rFonts w:ascii="Meiryo UI" w:eastAsia="Meiryo UI" w:hAnsi="Meiryo UI" w:hint="eastAsia"/>
          <w:b/>
          <w:sz w:val="20"/>
          <w:szCs w:val="20"/>
        </w:rPr>
        <w:t>※変更のある項目のみ記載してください。</w:t>
      </w:r>
    </w:p>
    <w:tbl>
      <w:tblPr>
        <w:tblStyle w:val="a3"/>
        <w:tblW w:w="10358" w:type="dxa"/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993"/>
        <w:gridCol w:w="1745"/>
        <w:gridCol w:w="2507"/>
        <w:gridCol w:w="1462"/>
        <w:gridCol w:w="1275"/>
      </w:tblGrid>
      <w:tr w:rsidR="0018514C" w:rsidRPr="00551FE5" w:rsidTr="0018514C">
        <w:trPr>
          <w:trHeight w:val="518"/>
        </w:trPr>
        <w:tc>
          <w:tcPr>
            <w:tcW w:w="436" w:type="dxa"/>
            <w:noWrap/>
            <w:hideMark/>
          </w:tcPr>
          <w:p w:rsidR="00551FE5" w:rsidRPr="00551FE5" w:rsidRDefault="00551FE5" w:rsidP="00551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51F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40" w:type="dxa"/>
            <w:noWrap/>
            <w:vAlign w:val="center"/>
            <w:hideMark/>
          </w:tcPr>
          <w:p w:rsidR="00551FE5" w:rsidRPr="0048638A" w:rsidRDefault="00551FE5" w:rsidP="00551FE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就労パターン</w:t>
            </w:r>
          </w:p>
        </w:tc>
        <w:tc>
          <w:tcPr>
            <w:tcW w:w="993" w:type="dxa"/>
            <w:vAlign w:val="center"/>
            <w:hideMark/>
          </w:tcPr>
          <w:p w:rsidR="0018514C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受入可</w:t>
            </w:r>
          </w:p>
          <w:p w:rsidR="00551FE5" w:rsidRPr="0048638A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能人数</w:t>
            </w:r>
          </w:p>
        </w:tc>
        <w:tc>
          <w:tcPr>
            <w:tcW w:w="1745" w:type="dxa"/>
            <w:vAlign w:val="center"/>
            <w:hideMark/>
          </w:tcPr>
          <w:p w:rsidR="00863CBB" w:rsidRDefault="00551FE5" w:rsidP="00863CB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仕事の内容</w:t>
            </w:r>
          </w:p>
          <w:p w:rsidR="00551FE5" w:rsidRPr="0048638A" w:rsidRDefault="00551FE5" w:rsidP="00863CB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（具体的に）</w:t>
            </w:r>
          </w:p>
        </w:tc>
        <w:tc>
          <w:tcPr>
            <w:tcW w:w="2507" w:type="dxa"/>
            <w:noWrap/>
            <w:vAlign w:val="center"/>
            <w:hideMark/>
          </w:tcPr>
          <w:p w:rsidR="00551FE5" w:rsidRPr="0048638A" w:rsidRDefault="00551FE5" w:rsidP="001F26E4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交通費の支払</w:t>
            </w:r>
          </w:p>
        </w:tc>
        <w:tc>
          <w:tcPr>
            <w:tcW w:w="1462" w:type="dxa"/>
            <w:vAlign w:val="center"/>
            <w:hideMark/>
          </w:tcPr>
          <w:p w:rsidR="00551FE5" w:rsidRP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給与等の支払日や方法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  <w:hideMark/>
          </w:tcPr>
          <w:p w:rsid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その他</w:t>
            </w:r>
          </w:p>
          <w:p w:rsidR="00551FE5" w:rsidRP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（条件等）</w:t>
            </w:r>
          </w:p>
        </w:tc>
      </w:tr>
      <w:tr w:rsidR="0018514C" w:rsidRPr="00551FE5" w:rsidTr="00643269">
        <w:trPr>
          <w:trHeight w:val="781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Ａ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短期体験型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（交通費のみ）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</w:p>
          <w:p w:rsidR="001F26E4" w:rsidRDefault="001D48C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実費・上限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円）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643269">
        <w:trPr>
          <w:trHeight w:val="834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Ｂ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非雇用型１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（交通費のみ）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F26E4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（実費・上限</w:t>
            </w:r>
            <w:r w:rsidR="001F26E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1F26E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円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643269">
        <w:trPr>
          <w:trHeight w:val="846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Ｃ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非雇用型２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（有給）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</w:p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（実費・上限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円）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643269">
        <w:trPr>
          <w:trHeight w:val="844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Ｄ</w:t>
            </w:r>
          </w:p>
        </w:tc>
        <w:tc>
          <w:tcPr>
            <w:tcW w:w="1940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雇用型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（実費・上限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円）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B6301C" w:rsidRPr="00E41253" w:rsidRDefault="007C447D" w:rsidP="00AD056B">
      <w:pPr>
        <w:spacing w:line="160" w:lineRule="exact"/>
        <w:jc w:val="left"/>
        <w:rPr>
          <w:rFonts w:asciiTheme="minorEastAsia" w:hAnsiTheme="minorEastAsia"/>
          <w:sz w:val="48"/>
          <w:szCs w:val="48"/>
        </w:rPr>
      </w:pPr>
      <w:r w:rsidRPr="007C447D">
        <w:rPr>
          <w:rFonts w:asciiTheme="minorEastAsia" w:hAnsiTheme="minorEastAsia" w:hint="eastAsia"/>
          <w:sz w:val="48"/>
          <w:szCs w:val="48"/>
        </w:rPr>
        <w:t xml:space="preserve">　　</w:t>
      </w:r>
      <w:r w:rsidR="0048638A" w:rsidRPr="007C447D">
        <w:rPr>
          <w:rFonts w:asciiTheme="minorEastAsia" w:hAnsiTheme="minorEastAsia" w:hint="eastAsia"/>
          <w:sz w:val="48"/>
          <w:szCs w:val="48"/>
        </w:rPr>
        <w:t xml:space="preserve">　　　　　　　　　　　　　　　　　　　　　　　　　　　　　　</w:t>
      </w: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 w:hint="eastAsia"/>
          <w:b/>
          <w:sz w:val="20"/>
          <w:szCs w:val="20"/>
        </w:rPr>
      </w:pP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 w:hint="eastAsia"/>
          <w:b/>
          <w:sz w:val="20"/>
          <w:szCs w:val="20"/>
        </w:rPr>
      </w:pP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 w:hint="eastAsia"/>
          <w:b/>
          <w:sz w:val="20"/>
          <w:szCs w:val="20"/>
        </w:rPr>
      </w:pP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 w:hint="eastAsia"/>
          <w:b/>
          <w:sz w:val="20"/>
          <w:szCs w:val="20"/>
        </w:rPr>
      </w:pPr>
    </w:p>
    <w:p w:rsidR="00E41253" w:rsidRPr="00E41253" w:rsidRDefault="00993E3E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  <w:r w:rsidRPr="00B6301C">
        <w:rPr>
          <w:rFonts w:ascii="Meiryo UI" w:eastAsia="Meiryo UI" w:hAnsi="Meiryo UI" w:hint="eastAsia"/>
          <w:b/>
          <w:sz w:val="20"/>
          <w:szCs w:val="20"/>
        </w:rPr>
        <w:t>※</w:t>
      </w:r>
      <w:r w:rsidR="004028D0" w:rsidRPr="00B6301C">
        <w:rPr>
          <w:rFonts w:ascii="Meiryo UI" w:eastAsia="Meiryo UI" w:hAnsi="Meiryo UI" w:hint="eastAsia"/>
          <w:b/>
          <w:sz w:val="20"/>
          <w:szCs w:val="20"/>
        </w:rPr>
        <w:t>下記の項目については、</w:t>
      </w:r>
      <w:r w:rsidR="004A4FA6">
        <w:rPr>
          <w:rFonts w:ascii="Meiryo UI" w:eastAsia="Meiryo UI" w:hAnsi="Meiryo UI" w:hint="eastAsia"/>
          <w:b/>
          <w:sz w:val="20"/>
          <w:szCs w:val="20"/>
        </w:rPr>
        <w:t>前年度までの</w:t>
      </w:r>
      <w:r w:rsidR="00E41253">
        <w:rPr>
          <w:rFonts w:ascii="Meiryo UI" w:eastAsia="Meiryo UI" w:hAnsi="Meiryo UI" w:hint="eastAsia"/>
          <w:b/>
          <w:sz w:val="20"/>
          <w:szCs w:val="20"/>
        </w:rPr>
        <w:t>情報を更新し、ご提出</w:t>
      </w:r>
      <w:r w:rsidR="006519B5" w:rsidRPr="00B6301C">
        <w:rPr>
          <w:rFonts w:ascii="Meiryo UI" w:eastAsia="Meiryo UI" w:hAnsi="Meiryo UI" w:hint="eastAsia"/>
          <w:b/>
          <w:sz w:val="20"/>
          <w:szCs w:val="20"/>
        </w:rPr>
        <w:t>ください。</w:t>
      </w:r>
      <w:r w:rsidRPr="00B6301C">
        <w:rPr>
          <w:rFonts w:ascii="Meiryo UI" w:eastAsia="Meiryo UI" w:hAnsi="Meiryo UI" w:hint="eastAsia"/>
          <w:b/>
          <w:sz w:val="20"/>
          <w:szCs w:val="20"/>
        </w:rPr>
        <w:t>（必須）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447"/>
        <w:gridCol w:w="6476"/>
      </w:tblGrid>
      <w:tr w:rsidR="00E41253" w:rsidTr="00AD056B">
        <w:trPr>
          <w:trHeight w:val="256"/>
        </w:trPr>
        <w:tc>
          <w:tcPr>
            <w:tcW w:w="34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253" w:rsidRPr="004912A6" w:rsidRDefault="00E41253" w:rsidP="008479CE">
            <w:pPr>
              <w:spacing w:line="240" w:lineRule="exact"/>
              <w:rPr>
                <w:rFonts w:ascii="Meiryo UI" w:eastAsia="Meiryo UI" w:hAnsi="Meiryo UI"/>
              </w:rPr>
            </w:pPr>
            <w:r w:rsidRPr="004912A6">
              <w:rPr>
                <w:rFonts w:ascii="Meiryo UI" w:eastAsia="Meiryo UI" w:hAnsi="Meiryo UI" w:hint="eastAsia"/>
              </w:rPr>
              <w:t>受入実績</w:t>
            </w:r>
            <w:r w:rsidR="00AD056B">
              <w:rPr>
                <w:rFonts w:ascii="Meiryo UI" w:eastAsia="Meiryo UI" w:hAnsi="Meiryo UI" w:hint="eastAsia"/>
              </w:rPr>
              <w:t>（過去</w:t>
            </w:r>
            <w:r>
              <w:rPr>
                <w:rFonts w:ascii="Meiryo UI" w:eastAsia="Meiryo UI" w:hAnsi="Meiryo UI" w:hint="eastAsia"/>
              </w:rPr>
              <w:t>~報告月まで）</w:t>
            </w:r>
          </w:p>
        </w:tc>
        <w:tc>
          <w:tcPr>
            <w:tcW w:w="64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253" w:rsidRDefault="00E41253" w:rsidP="008479CE">
            <w:pPr>
              <w:rPr>
                <w:rFonts w:asciiTheme="majorEastAsia" w:eastAsiaTheme="majorEastAsia" w:hAnsiTheme="majorEastAsia"/>
              </w:rPr>
            </w:pPr>
            <w:r w:rsidRPr="004028D0">
              <w:rPr>
                <w:rFonts w:asciiTheme="majorEastAsia" w:eastAsiaTheme="majorEastAsia" w:hAnsiTheme="majorEastAsia" w:hint="eastAsia"/>
              </w:rPr>
              <w:t>□有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28D0">
              <w:rPr>
                <w:rFonts w:asciiTheme="majorEastAsia" w:eastAsiaTheme="majorEastAsia" w:hAnsiTheme="majorEastAsia" w:hint="eastAsia"/>
              </w:rPr>
              <w:t xml:space="preserve">　□無</w:t>
            </w:r>
          </w:p>
        </w:tc>
      </w:tr>
      <w:tr w:rsidR="00E41253" w:rsidRPr="00993E3E" w:rsidTr="00E41253">
        <w:trPr>
          <w:trHeight w:val="545"/>
        </w:trPr>
        <w:tc>
          <w:tcPr>
            <w:tcW w:w="344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41253" w:rsidRPr="004912A6" w:rsidRDefault="00E41253" w:rsidP="008479CE">
            <w:pPr>
              <w:spacing w:line="240" w:lineRule="exact"/>
              <w:rPr>
                <w:rFonts w:ascii="Meiryo UI" w:eastAsia="Meiryo UI" w:hAnsi="Meiryo UI"/>
              </w:rPr>
            </w:pPr>
            <w:r w:rsidRPr="004912A6">
              <w:rPr>
                <w:rFonts w:ascii="Meiryo UI" w:eastAsia="Meiryo UI" w:hAnsi="Meiryo UI" w:hint="eastAsia"/>
              </w:rPr>
              <w:t>現時点までの受入れ人数（実数）</w:t>
            </w:r>
          </w:p>
          <w:p w:rsidR="00E41253" w:rsidRPr="004912A6" w:rsidRDefault="00E41253" w:rsidP="008479CE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12A6">
              <w:rPr>
                <w:rFonts w:ascii="Meiryo UI" w:eastAsia="Meiryo UI" w:hAnsi="Meiryo UI" w:hint="eastAsia"/>
                <w:sz w:val="18"/>
                <w:szCs w:val="18"/>
              </w:rPr>
              <w:t>平成28年9月～報告月までの累計</w:t>
            </w:r>
          </w:p>
        </w:tc>
        <w:tc>
          <w:tcPr>
            <w:tcW w:w="64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41253" w:rsidRDefault="00E41253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Ａ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Ｄ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</w:p>
        </w:tc>
      </w:tr>
      <w:tr w:rsidR="00E41253" w:rsidRPr="00993E3E" w:rsidTr="00E41253">
        <w:trPr>
          <w:trHeight w:val="454"/>
        </w:trPr>
        <w:tc>
          <w:tcPr>
            <w:tcW w:w="34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1253" w:rsidRPr="004912A6" w:rsidRDefault="00E41253" w:rsidP="008479CE">
            <w:pPr>
              <w:spacing w:line="240" w:lineRule="exact"/>
              <w:rPr>
                <w:rFonts w:ascii="Meiryo UI" w:eastAsia="Meiryo UI" w:hAnsi="Meiryo UI"/>
              </w:rPr>
            </w:pPr>
            <w:r w:rsidRPr="004A761E">
              <w:rPr>
                <w:rFonts w:ascii="Meiryo UI" w:eastAsia="Meiryo UI" w:hAnsi="Meiryo UI" w:hint="eastAsia"/>
                <w:w w:val="99"/>
                <w:kern w:val="0"/>
                <w:fitText w:val="3232" w:id="-2057167104"/>
              </w:rPr>
              <w:t>令和元年度の受入れ人数（実数</w:t>
            </w:r>
            <w:r w:rsidRPr="004A761E">
              <w:rPr>
                <w:rFonts w:ascii="Meiryo UI" w:eastAsia="Meiryo UI" w:hAnsi="Meiryo UI" w:hint="eastAsia"/>
                <w:spacing w:val="28"/>
                <w:w w:val="99"/>
                <w:kern w:val="0"/>
                <w:fitText w:val="3232" w:id="-2057167104"/>
              </w:rPr>
              <w:t>）</w:t>
            </w:r>
          </w:p>
        </w:tc>
        <w:tc>
          <w:tcPr>
            <w:tcW w:w="64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253" w:rsidRDefault="00E41253" w:rsidP="008479CE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Ａ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Ｄ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</w:p>
        </w:tc>
      </w:tr>
    </w:tbl>
    <w:p w:rsidR="00E41253" w:rsidRPr="00643269" w:rsidRDefault="00643269" w:rsidP="00643269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567FD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9F58" wp14:editId="2AE4A240">
                <wp:simplePos x="0" y="0"/>
                <wp:positionH relativeFrom="column">
                  <wp:posOffset>21590</wp:posOffset>
                </wp:positionH>
                <wp:positionV relativeFrom="paragraph">
                  <wp:posOffset>216535</wp:posOffset>
                </wp:positionV>
                <wp:extent cx="637222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DB1F27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7.05pt" to="503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" strokecolor="black [3213]">
                <v:stroke dashstyle="dash"/>
              </v:line>
            </w:pict>
          </mc:Fallback>
        </mc:AlternateContent>
      </w:r>
      <w:r w:rsidR="00E41253" w:rsidRPr="009567FD">
        <w:rPr>
          <w:rFonts w:asciiTheme="majorEastAsia" w:eastAsiaTheme="majorEastAsia" w:hAnsiTheme="majorEastAsia" w:hint="eastAsia"/>
          <w:sz w:val="18"/>
          <w:szCs w:val="18"/>
        </w:rPr>
        <w:t>※途中で中止となった場合も受入れ実績として計上してください。</w:t>
      </w:r>
    </w:p>
    <w:p w:rsidR="00E41253" w:rsidRPr="00E41253" w:rsidRDefault="00AD056B" w:rsidP="007A7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69626" wp14:editId="0C3B22F9">
                <wp:simplePos x="0" y="0"/>
                <wp:positionH relativeFrom="column">
                  <wp:posOffset>3212465</wp:posOffset>
                </wp:positionH>
                <wp:positionV relativeFrom="paragraph">
                  <wp:posOffset>-6350</wp:posOffset>
                </wp:positionV>
                <wp:extent cx="2581275" cy="6191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134"/>
                              <w:gridCol w:w="1276"/>
                            </w:tblGrid>
                            <w:tr w:rsidR="009567FD" w:rsidRPr="001B6EFA" w:rsidTr="0048638A">
                              <w:trPr>
                                <w:trHeight w:val="12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567FD" w:rsidRPr="001B6EF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67FD" w:rsidRPr="001B6EF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567FD" w:rsidRPr="0048638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48638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9567FD" w:rsidRPr="001B6EFA" w:rsidTr="00AD056B">
                              <w:trPr>
                                <w:trHeight w:val="487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253" w:rsidRDefault="00E41253" w:rsidP="00E41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52.95pt;margin-top:-.5pt;width:203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134"/>
                        <w:gridCol w:w="1276"/>
                      </w:tblGrid>
                      <w:tr w:rsidR="009567FD" w:rsidRPr="001B6EFA" w:rsidTr="0048638A">
                        <w:trPr>
                          <w:trHeight w:val="129"/>
                        </w:trPr>
                        <w:tc>
                          <w:tcPr>
                            <w:tcW w:w="1384" w:type="dxa"/>
                          </w:tcPr>
                          <w:p w:rsidR="009567FD" w:rsidRPr="001B6EF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567FD" w:rsidRPr="001B6EF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567FD" w:rsidRPr="0048638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863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9567FD" w:rsidRPr="001B6EFA" w:rsidTr="00AD056B">
                        <w:trPr>
                          <w:trHeight w:val="487"/>
                        </w:trPr>
                        <w:tc>
                          <w:tcPr>
                            <w:tcW w:w="1384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E41253" w:rsidRDefault="00E41253" w:rsidP="00E41253"/>
                  </w:txbxContent>
                </v:textbox>
              </v:shape>
            </w:pict>
          </mc:Fallback>
        </mc:AlternateContent>
      </w:r>
      <w:r w:rsidR="00E41253">
        <w:rPr>
          <w:rFonts w:asciiTheme="majorEastAsia" w:eastAsiaTheme="majorEastAsia" w:hAnsiTheme="majorEastAsia" w:hint="eastAsia"/>
        </w:rPr>
        <w:t>〔東社協　事務局　記入欄〕</w:t>
      </w:r>
    </w:p>
    <w:sectPr w:rsidR="00E41253" w:rsidRPr="00E41253" w:rsidSect="007C0CFC">
      <w:pgSz w:w="11906" w:h="16838" w:code="9"/>
      <w:pgMar w:top="1134" w:right="107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4A" w:rsidRDefault="0090674A" w:rsidP="00DB2785">
      <w:r>
        <w:separator/>
      </w:r>
    </w:p>
  </w:endnote>
  <w:endnote w:type="continuationSeparator" w:id="0">
    <w:p w:rsidR="0090674A" w:rsidRDefault="0090674A" w:rsidP="00D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4A" w:rsidRDefault="0090674A" w:rsidP="00DB2785">
      <w:r>
        <w:separator/>
      </w:r>
    </w:p>
  </w:footnote>
  <w:footnote w:type="continuationSeparator" w:id="0">
    <w:p w:rsidR="0090674A" w:rsidRDefault="0090674A" w:rsidP="00DB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1E1"/>
    <w:multiLevelType w:val="hybridMultilevel"/>
    <w:tmpl w:val="223E0B44"/>
    <w:lvl w:ilvl="0" w:tplc="861ED7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8D1749"/>
    <w:multiLevelType w:val="hybridMultilevel"/>
    <w:tmpl w:val="0902D9C2"/>
    <w:lvl w:ilvl="0" w:tplc="1744E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C"/>
    <w:rsid w:val="00001D71"/>
    <w:rsid w:val="00024FE4"/>
    <w:rsid w:val="0003117B"/>
    <w:rsid w:val="00034ADA"/>
    <w:rsid w:val="0008079A"/>
    <w:rsid w:val="000960A8"/>
    <w:rsid w:val="000B2CB9"/>
    <w:rsid w:val="000B3E3D"/>
    <w:rsid w:val="000C1606"/>
    <w:rsid w:val="000C6928"/>
    <w:rsid w:val="000D49E3"/>
    <w:rsid w:val="000D5AF9"/>
    <w:rsid w:val="000F31AD"/>
    <w:rsid w:val="000F529A"/>
    <w:rsid w:val="00113D29"/>
    <w:rsid w:val="0018514C"/>
    <w:rsid w:val="0019104E"/>
    <w:rsid w:val="001B6EFA"/>
    <w:rsid w:val="001D48C5"/>
    <w:rsid w:val="001D64D1"/>
    <w:rsid w:val="001F26E4"/>
    <w:rsid w:val="002106D1"/>
    <w:rsid w:val="002C0409"/>
    <w:rsid w:val="003078B9"/>
    <w:rsid w:val="00382AD4"/>
    <w:rsid w:val="00382D64"/>
    <w:rsid w:val="004028D0"/>
    <w:rsid w:val="00447A03"/>
    <w:rsid w:val="004801CD"/>
    <w:rsid w:val="0048638A"/>
    <w:rsid w:val="004912A6"/>
    <w:rsid w:val="00493C64"/>
    <w:rsid w:val="004A4FA6"/>
    <w:rsid w:val="004A761E"/>
    <w:rsid w:val="004C2A3E"/>
    <w:rsid w:val="00514756"/>
    <w:rsid w:val="00524CB1"/>
    <w:rsid w:val="00551FE5"/>
    <w:rsid w:val="00597DFA"/>
    <w:rsid w:val="005B3BAD"/>
    <w:rsid w:val="005D3018"/>
    <w:rsid w:val="0060576B"/>
    <w:rsid w:val="00643269"/>
    <w:rsid w:val="006519B5"/>
    <w:rsid w:val="00682A23"/>
    <w:rsid w:val="00684C4C"/>
    <w:rsid w:val="006A4142"/>
    <w:rsid w:val="006D7B57"/>
    <w:rsid w:val="006D7D65"/>
    <w:rsid w:val="007134BC"/>
    <w:rsid w:val="00732886"/>
    <w:rsid w:val="00756EFA"/>
    <w:rsid w:val="0075770C"/>
    <w:rsid w:val="00765771"/>
    <w:rsid w:val="00774EA3"/>
    <w:rsid w:val="007A7496"/>
    <w:rsid w:val="007C0CFC"/>
    <w:rsid w:val="007C447D"/>
    <w:rsid w:val="00806364"/>
    <w:rsid w:val="0085214B"/>
    <w:rsid w:val="00855835"/>
    <w:rsid w:val="00861677"/>
    <w:rsid w:val="00863CBB"/>
    <w:rsid w:val="0090674A"/>
    <w:rsid w:val="00913D8F"/>
    <w:rsid w:val="0092233B"/>
    <w:rsid w:val="0095585A"/>
    <w:rsid w:val="009567FD"/>
    <w:rsid w:val="0097720C"/>
    <w:rsid w:val="00993E3E"/>
    <w:rsid w:val="009F654A"/>
    <w:rsid w:val="00A37B11"/>
    <w:rsid w:val="00AA4E5E"/>
    <w:rsid w:val="00AD056B"/>
    <w:rsid w:val="00AE4972"/>
    <w:rsid w:val="00AF2DF8"/>
    <w:rsid w:val="00B15F4D"/>
    <w:rsid w:val="00B16230"/>
    <w:rsid w:val="00B45349"/>
    <w:rsid w:val="00B477B1"/>
    <w:rsid w:val="00B6301C"/>
    <w:rsid w:val="00BE3AD6"/>
    <w:rsid w:val="00BE41E3"/>
    <w:rsid w:val="00BE58EF"/>
    <w:rsid w:val="00C601E3"/>
    <w:rsid w:val="00C7402A"/>
    <w:rsid w:val="00CD6FBC"/>
    <w:rsid w:val="00D877DD"/>
    <w:rsid w:val="00D908C4"/>
    <w:rsid w:val="00DA0CEC"/>
    <w:rsid w:val="00DA3164"/>
    <w:rsid w:val="00DB2785"/>
    <w:rsid w:val="00DB722A"/>
    <w:rsid w:val="00DD139E"/>
    <w:rsid w:val="00DF1D93"/>
    <w:rsid w:val="00E0289B"/>
    <w:rsid w:val="00E41253"/>
    <w:rsid w:val="00E564DF"/>
    <w:rsid w:val="00E674A6"/>
    <w:rsid w:val="00EC052B"/>
    <w:rsid w:val="00F33254"/>
    <w:rsid w:val="00F5180C"/>
    <w:rsid w:val="00F84651"/>
    <w:rsid w:val="00F94B42"/>
    <w:rsid w:val="00F96D37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F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65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F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6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齋藤 知紗</cp:lastModifiedBy>
  <cp:revision>4</cp:revision>
  <cp:lastPrinted>2020-05-12T00:17:00Z</cp:lastPrinted>
  <dcterms:created xsi:type="dcterms:W3CDTF">2020-05-14T03:37:00Z</dcterms:created>
  <dcterms:modified xsi:type="dcterms:W3CDTF">2020-07-10T07:43:00Z</dcterms:modified>
</cp:coreProperties>
</file>